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1789B" w14:textId="738E7835" w:rsidR="00AF6B9B" w:rsidRPr="00CF5195" w:rsidRDefault="00AF6B9B" w:rsidP="00364880">
      <w:pPr>
        <w:spacing w:after="120"/>
        <w:jc w:val="center"/>
        <w:rPr>
          <w:rFonts w:ascii="Garamond" w:hAnsi="Garamond"/>
          <w:smallCaps/>
          <w:sz w:val="28"/>
          <w:szCs w:val="28"/>
          <w:u w:val="single"/>
          <w:lang w:val="en-US"/>
        </w:rPr>
      </w:pPr>
      <w:r w:rsidRPr="00CF5195">
        <w:rPr>
          <w:rFonts w:ascii="Garamond" w:hAnsi="Garamond"/>
          <w:smallCaps/>
          <w:sz w:val="28"/>
          <w:szCs w:val="28"/>
          <w:u w:val="single"/>
          <w:lang w:val="en-US"/>
        </w:rPr>
        <w:t>Comhdháil an Oirdheiscirt 202</w:t>
      </w:r>
      <w:r w:rsidR="00216FD3">
        <w:rPr>
          <w:rFonts w:ascii="Garamond" w:hAnsi="Garamond"/>
          <w:smallCaps/>
          <w:sz w:val="28"/>
          <w:szCs w:val="28"/>
          <w:u w:val="single"/>
          <w:lang w:val="en-US"/>
        </w:rPr>
        <w:t>6</w:t>
      </w:r>
    </w:p>
    <w:p w14:paraId="2B03B9C5" w14:textId="1CF5259B" w:rsidR="00376E07" w:rsidRPr="006763D2" w:rsidRDefault="00376E07" w:rsidP="00925770">
      <w:pPr>
        <w:spacing w:after="60"/>
        <w:jc w:val="center"/>
        <w:rPr>
          <w:rFonts w:ascii="Garamond" w:hAnsi="Garamond"/>
          <w:b/>
          <w:i/>
          <w:sz w:val="48"/>
          <w:szCs w:val="48"/>
          <w:lang w:val="en-US"/>
        </w:rPr>
      </w:pPr>
      <w:r w:rsidRPr="006763D2">
        <w:rPr>
          <w:rFonts w:ascii="Garamond" w:hAnsi="Garamond"/>
          <w:b/>
          <w:i/>
          <w:sz w:val="48"/>
          <w:szCs w:val="48"/>
          <w:lang w:val="en-US"/>
        </w:rPr>
        <w:t>Deiseanna agus Dúshláin:</w:t>
      </w:r>
    </w:p>
    <w:p w14:paraId="1B6ED678" w14:textId="77777777" w:rsidR="00376E07" w:rsidRPr="006763D2" w:rsidRDefault="00376E07" w:rsidP="00364880">
      <w:pPr>
        <w:spacing w:after="120"/>
        <w:jc w:val="center"/>
        <w:rPr>
          <w:rFonts w:ascii="Garamond" w:hAnsi="Garamond"/>
          <w:b/>
          <w:i/>
          <w:sz w:val="48"/>
          <w:szCs w:val="48"/>
          <w:lang w:val="en-US"/>
        </w:rPr>
      </w:pPr>
      <w:r w:rsidRPr="006763D2">
        <w:rPr>
          <w:rFonts w:ascii="Garamond" w:hAnsi="Garamond"/>
          <w:b/>
          <w:i/>
          <w:sz w:val="48"/>
          <w:szCs w:val="48"/>
          <w:lang w:val="en-US"/>
        </w:rPr>
        <w:t xml:space="preserve">An Phleanáil Teanga san Oirdheisceart </w:t>
      </w:r>
    </w:p>
    <w:p w14:paraId="5790BA60" w14:textId="557B6703" w:rsidR="007E2BA9" w:rsidRPr="00884A66" w:rsidRDefault="001E2FEC" w:rsidP="00AF6B9B">
      <w:pPr>
        <w:jc w:val="center"/>
        <w:rPr>
          <w:rFonts w:ascii="Garamond" w:hAnsi="Garamond"/>
          <w:i/>
          <w:sz w:val="26"/>
          <w:szCs w:val="26"/>
          <w:lang w:val="en-US"/>
        </w:rPr>
      </w:pPr>
      <w:r w:rsidRPr="00C76389">
        <w:rPr>
          <w:rFonts w:ascii="Garamond" w:hAnsi="Garamond"/>
          <w:i/>
          <w:sz w:val="26"/>
          <w:szCs w:val="26"/>
          <w:lang w:val="en-US"/>
        </w:rPr>
        <w:t xml:space="preserve">An Satharn, </w:t>
      </w:r>
      <w:r w:rsidR="00E245DB" w:rsidRPr="00C76389">
        <w:rPr>
          <w:rFonts w:ascii="Garamond" w:hAnsi="Garamond"/>
          <w:i/>
          <w:sz w:val="26"/>
          <w:szCs w:val="26"/>
          <w:lang w:val="en-US"/>
        </w:rPr>
        <w:t>5</w:t>
      </w:r>
      <w:r w:rsidRPr="00C76389">
        <w:rPr>
          <w:rFonts w:ascii="Garamond" w:hAnsi="Garamond"/>
          <w:i/>
          <w:sz w:val="26"/>
          <w:szCs w:val="26"/>
          <w:lang w:val="en-US"/>
        </w:rPr>
        <w:t xml:space="preserve"> Meán Fómhair, 202</w:t>
      </w:r>
      <w:r w:rsidR="00E245DB" w:rsidRPr="00C76389">
        <w:rPr>
          <w:rFonts w:ascii="Garamond" w:hAnsi="Garamond"/>
          <w:i/>
          <w:sz w:val="26"/>
          <w:szCs w:val="26"/>
          <w:lang w:val="en-US"/>
        </w:rPr>
        <w:t>6</w:t>
      </w:r>
      <w:r w:rsidR="002908D4">
        <w:rPr>
          <w:rFonts w:ascii="Garamond" w:hAnsi="Garamond"/>
          <w:i/>
          <w:sz w:val="26"/>
          <w:szCs w:val="26"/>
          <w:lang w:val="en-US"/>
        </w:rPr>
        <w:t xml:space="preserve">, </w:t>
      </w:r>
      <w:r w:rsidR="00E9376E" w:rsidRPr="00C76389">
        <w:rPr>
          <w:rFonts w:ascii="Garamond" w:hAnsi="Garamond"/>
          <w:i/>
          <w:sz w:val="26"/>
          <w:szCs w:val="26"/>
          <w:lang w:val="en-US"/>
        </w:rPr>
        <w:t xml:space="preserve">Studio 1, </w:t>
      </w:r>
      <w:r w:rsidRPr="00C76389">
        <w:rPr>
          <w:rFonts w:ascii="Garamond" w:hAnsi="Garamond"/>
          <w:i/>
          <w:sz w:val="26"/>
          <w:szCs w:val="26"/>
          <w:lang w:val="en-US"/>
        </w:rPr>
        <w:t>SETU</w:t>
      </w:r>
      <w:r w:rsidR="00A74154" w:rsidRPr="00C76389">
        <w:rPr>
          <w:rFonts w:ascii="Garamond" w:hAnsi="Garamond"/>
          <w:i/>
          <w:sz w:val="26"/>
          <w:szCs w:val="26"/>
          <w:lang w:val="en-US"/>
        </w:rPr>
        <w:t xml:space="preserve"> Arena</w:t>
      </w:r>
      <w:r w:rsidRPr="00C76389">
        <w:rPr>
          <w:rFonts w:ascii="Garamond" w:hAnsi="Garamond"/>
          <w:i/>
          <w:sz w:val="26"/>
          <w:szCs w:val="26"/>
          <w:lang w:val="en-US"/>
        </w:rPr>
        <w:t>, Port Láirge</w:t>
      </w:r>
    </w:p>
    <w:p w14:paraId="5AA98F7C" w14:textId="547DA2E4" w:rsidR="00E245DB" w:rsidRPr="008707EE" w:rsidRDefault="00087303" w:rsidP="002908D4">
      <w:pPr>
        <w:spacing w:after="360"/>
        <w:jc w:val="center"/>
        <w:rPr>
          <w:rFonts w:ascii="Garamond" w:hAnsi="Garamond"/>
          <w:bCs/>
          <w:i/>
          <w:iCs/>
          <w:sz w:val="26"/>
          <w:szCs w:val="26"/>
          <w:lang w:val="en-US"/>
        </w:rPr>
      </w:pPr>
      <w:r w:rsidRPr="008707EE">
        <w:rPr>
          <w:rFonts w:ascii="Garamond" w:hAnsi="Garamond"/>
          <w:bCs/>
          <w:i/>
          <w:iCs/>
          <w:sz w:val="26"/>
          <w:szCs w:val="26"/>
          <w:lang w:val="en-US"/>
        </w:rPr>
        <w:t xml:space="preserve">9.30 </w:t>
      </w:r>
      <w:r w:rsidR="00E245DB" w:rsidRPr="008707EE">
        <w:rPr>
          <w:rFonts w:ascii="Garamond" w:hAnsi="Garamond"/>
          <w:bCs/>
          <w:i/>
          <w:iCs/>
          <w:sz w:val="26"/>
          <w:szCs w:val="26"/>
          <w:lang w:val="en-US"/>
        </w:rPr>
        <w:t>Fáilte agus Clárú</w:t>
      </w:r>
    </w:p>
    <w:p w14:paraId="09D10D1D" w14:textId="721475EC" w:rsidR="0054411C" w:rsidRDefault="00087303" w:rsidP="001B4B31">
      <w:pPr>
        <w:jc w:val="both"/>
        <w:rPr>
          <w:rFonts w:ascii="Garamond" w:hAnsi="Garamond"/>
          <w:b/>
          <w:sz w:val="26"/>
          <w:szCs w:val="26"/>
          <w:lang w:val="en-US"/>
        </w:rPr>
      </w:pPr>
      <w:r w:rsidRPr="005E59E8">
        <w:rPr>
          <w:rFonts w:ascii="Garamond" w:hAnsi="Garamond"/>
          <w:bCs/>
          <w:sz w:val="26"/>
          <w:szCs w:val="26"/>
          <w:lang w:val="en-US"/>
        </w:rPr>
        <w:t>9.45</w:t>
      </w:r>
      <w:r>
        <w:rPr>
          <w:rFonts w:ascii="Garamond" w:hAnsi="Garamond"/>
          <w:b/>
          <w:sz w:val="26"/>
          <w:szCs w:val="26"/>
          <w:lang w:val="en-US"/>
        </w:rPr>
        <w:t xml:space="preserve"> </w:t>
      </w:r>
      <w:r w:rsidR="00A07C5A" w:rsidRPr="00CF5195">
        <w:rPr>
          <w:rFonts w:ascii="Garamond" w:hAnsi="Garamond"/>
          <w:b/>
          <w:sz w:val="26"/>
          <w:szCs w:val="26"/>
          <w:lang w:val="en-US"/>
        </w:rPr>
        <w:t>Oscailt</w:t>
      </w:r>
      <w:r w:rsidR="000B2D60" w:rsidRPr="00CF5195">
        <w:rPr>
          <w:rFonts w:ascii="Garamond" w:hAnsi="Garamond"/>
          <w:b/>
          <w:sz w:val="26"/>
          <w:szCs w:val="26"/>
          <w:lang w:val="en-US"/>
        </w:rPr>
        <w:t xml:space="preserve"> na Comhdhála</w:t>
      </w:r>
    </w:p>
    <w:p w14:paraId="401E6870" w14:textId="73BF89E7" w:rsidR="00AF6B9B" w:rsidRPr="00CF5195" w:rsidRDefault="00AF6B9B" w:rsidP="001B4B31">
      <w:pPr>
        <w:ind w:left="1701" w:hanging="1701"/>
        <w:rPr>
          <w:rFonts w:ascii="Garamond" w:hAnsi="Garamond"/>
          <w:b/>
          <w:sz w:val="26"/>
          <w:szCs w:val="26"/>
          <w:lang w:val="en-US"/>
        </w:rPr>
      </w:pPr>
      <w:r w:rsidRPr="00CF5195">
        <w:rPr>
          <w:rFonts w:ascii="Garamond" w:hAnsi="Garamond"/>
          <w:b/>
          <w:sz w:val="26"/>
          <w:szCs w:val="26"/>
          <w:u w:val="single"/>
          <w:lang w:val="en-US"/>
        </w:rPr>
        <w:t>Seisiún 1</w:t>
      </w:r>
    </w:p>
    <w:p w14:paraId="2002E280" w14:textId="24F14637" w:rsidR="00A07C5A" w:rsidRPr="00C76389" w:rsidRDefault="00A07C5A" w:rsidP="001B4B31">
      <w:pPr>
        <w:ind w:left="1701" w:hanging="1701"/>
        <w:jc w:val="both"/>
        <w:rPr>
          <w:rFonts w:ascii="Garamond" w:hAnsi="Garamond"/>
          <w:sz w:val="26"/>
          <w:szCs w:val="26"/>
          <w:lang w:val="en-US"/>
        </w:rPr>
      </w:pPr>
      <w:r w:rsidRPr="00C76389">
        <w:rPr>
          <w:rFonts w:ascii="Garamond" w:hAnsi="Garamond"/>
          <w:sz w:val="26"/>
          <w:szCs w:val="26"/>
          <w:lang w:val="en-US"/>
        </w:rPr>
        <w:t>10</w:t>
      </w:r>
      <w:r w:rsidR="0054411C" w:rsidRPr="00C76389">
        <w:rPr>
          <w:rFonts w:ascii="Garamond" w:hAnsi="Garamond"/>
          <w:sz w:val="26"/>
          <w:szCs w:val="26"/>
          <w:lang w:val="en-US"/>
        </w:rPr>
        <w:t>.00</w:t>
      </w:r>
      <w:r w:rsidR="00E17758" w:rsidRPr="00C76389">
        <w:rPr>
          <w:rFonts w:ascii="Garamond" w:hAnsi="Garamond"/>
          <w:sz w:val="26"/>
          <w:szCs w:val="26"/>
          <w:lang w:val="en-US"/>
        </w:rPr>
        <w:t xml:space="preserve"> “Cruthú Phlean Teanga Ghaeltacht na nDéise 2018-24: Fíorú na Físe”</w:t>
      </w:r>
      <w:r w:rsidRPr="00C76389">
        <w:rPr>
          <w:rFonts w:ascii="Garamond" w:hAnsi="Garamond"/>
          <w:sz w:val="26"/>
          <w:szCs w:val="26"/>
          <w:lang w:val="en-US"/>
        </w:rPr>
        <w:t xml:space="preserve"> – </w:t>
      </w:r>
      <w:r w:rsidR="00593DD9" w:rsidRPr="00C76389">
        <w:rPr>
          <w:rFonts w:ascii="Garamond" w:hAnsi="Garamond"/>
          <w:b/>
          <w:sz w:val="26"/>
          <w:szCs w:val="26"/>
          <w:lang w:val="en-US"/>
        </w:rPr>
        <w:t>An Dr Caitríona Bhreathnach</w:t>
      </w:r>
      <w:r w:rsidR="00CD16D2" w:rsidRPr="00C76389">
        <w:rPr>
          <w:rFonts w:ascii="Garamond" w:hAnsi="Garamond"/>
          <w:sz w:val="26"/>
          <w:szCs w:val="26"/>
          <w:lang w:val="en-US"/>
        </w:rPr>
        <w:t>.</w:t>
      </w:r>
    </w:p>
    <w:p w14:paraId="29B81813" w14:textId="1D0C2E5E" w:rsidR="00A07C5A" w:rsidRPr="00C76389" w:rsidRDefault="00A07C5A" w:rsidP="001B4B31">
      <w:pPr>
        <w:ind w:left="1701" w:hanging="1701"/>
        <w:jc w:val="both"/>
        <w:rPr>
          <w:rFonts w:ascii="Garamond" w:hAnsi="Garamond"/>
          <w:sz w:val="26"/>
          <w:szCs w:val="26"/>
          <w:lang w:val="en-US"/>
        </w:rPr>
      </w:pPr>
      <w:r w:rsidRPr="00C76389">
        <w:rPr>
          <w:rFonts w:ascii="Garamond" w:hAnsi="Garamond"/>
          <w:sz w:val="26"/>
          <w:szCs w:val="26"/>
          <w:lang w:val="en-US"/>
        </w:rPr>
        <w:t>10.</w:t>
      </w:r>
      <w:r w:rsidR="00593DD9" w:rsidRPr="00C76389">
        <w:rPr>
          <w:rFonts w:ascii="Garamond" w:hAnsi="Garamond"/>
          <w:sz w:val="26"/>
          <w:szCs w:val="26"/>
          <w:lang w:val="en-US"/>
        </w:rPr>
        <w:t>45</w:t>
      </w:r>
      <w:r w:rsidRPr="00C76389">
        <w:rPr>
          <w:rFonts w:ascii="Garamond" w:hAnsi="Garamond"/>
          <w:sz w:val="26"/>
          <w:szCs w:val="26"/>
          <w:lang w:val="en-US"/>
        </w:rPr>
        <w:t xml:space="preserve"> </w:t>
      </w:r>
      <w:r w:rsidR="001514B5" w:rsidRPr="00C76389">
        <w:rPr>
          <w:rFonts w:ascii="Garamond" w:hAnsi="Garamond"/>
          <w:sz w:val="26"/>
          <w:szCs w:val="26"/>
          <w:lang w:val="en-US"/>
        </w:rPr>
        <w:t>“Taighde reatha ar Phlean Teanga Ghaeltacht na nDéise 2018-24”</w:t>
      </w:r>
      <w:r w:rsidR="00AB37E8" w:rsidRPr="00C76389">
        <w:rPr>
          <w:rFonts w:ascii="Garamond" w:hAnsi="Garamond"/>
          <w:sz w:val="26"/>
          <w:szCs w:val="26"/>
          <w:lang w:val="en-US"/>
        </w:rPr>
        <w:t xml:space="preserve"> </w:t>
      </w:r>
      <w:r w:rsidRPr="00C76389">
        <w:rPr>
          <w:rFonts w:ascii="Garamond" w:hAnsi="Garamond"/>
          <w:sz w:val="26"/>
          <w:szCs w:val="26"/>
          <w:lang w:val="en-US"/>
        </w:rPr>
        <w:t xml:space="preserve">– </w:t>
      </w:r>
      <w:r w:rsidR="00AB37E8" w:rsidRPr="00C76389">
        <w:rPr>
          <w:rFonts w:ascii="Garamond" w:hAnsi="Garamond"/>
          <w:b/>
          <w:sz w:val="26"/>
          <w:szCs w:val="26"/>
          <w:lang w:val="en-US"/>
        </w:rPr>
        <w:t xml:space="preserve">Katie </w:t>
      </w:r>
      <w:r w:rsidR="00155C7D">
        <w:rPr>
          <w:rFonts w:ascii="Garamond" w:hAnsi="Garamond"/>
          <w:b/>
          <w:sz w:val="26"/>
          <w:szCs w:val="26"/>
          <w:lang w:val="en-US"/>
        </w:rPr>
        <w:t>Ní Dhon</w:t>
      </w:r>
      <w:r w:rsidR="00FC5D3F">
        <w:rPr>
          <w:rFonts w:ascii="Garamond" w:hAnsi="Garamond"/>
          <w:b/>
          <w:sz w:val="26"/>
          <w:szCs w:val="26"/>
          <w:lang w:val="en-US"/>
        </w:rPr>
        <w:t>na</w:t>
      </w:r>
      <w:r w:rsidR="00155C7D">
        <w:rPr>
          <w:rFonts w:ascii="Garamond" w:hAnsi="Garamond"/>
          <w:b/>
          <w:sz w:val="26"/>
          <w:szCs w:val="26"/>
          <w:lang w:val="en-US"/>
        </w:rPr>
        <w:t>i</w:t>
      </w:r>
      <w:r w:rsidR="00222031">
        <w:rPr>
          <w:rFonts w:ascii="Garamond" w:hAnsi="Garamond"/>
          <w:b/>
          <w:sz w:val="26"/>
          <w:szCs w:val="26"/>
          <w:lang w:val="en-US"/>
        </w:rPr>
        <w:t>l</w:t>
      </w:r>
      <w:r w:rsidR="00155C7D">
        <w:rPr>
          <w:rFonts w:ascii="Garamond" w:hAnsi="Garamond"/>
          <w:b/>
          <w:sz w:val="26"/>
          <w:szCs w:val="26"/>
          <w:lang w:val="en-US"/>
        </w:rPr>
        <w:t>le</w:t>
      </w:r>
      <w:r w:rsidR="00CD16D2" w:rsidRPr="00C76389">
        <w:rPr>
          <w:rFonts w:ascii="Garamond" w:hAnsi="Garamond"/>
          <w:sz w:val="26"/>
          <w:szCs w:val="26"/>
          <w:lang w:val="en-US"/>
        </w:rPr>
        <w:t>.</w:t>
      </w:r>
    </w:p>
    <w:p w14:paraId="5AABADFC" w14:textId="7A2BCA82" w:rsidR="00AF6B9B" w:rsidRPr="00792CEE" w:rsidRDefault="00792CEE" w:rsidP="001B4B31">
      <w:pPr>
        <w:ind w:left="1701" w:hanging="1701"/>
        <w:jc w:val="center"/>
        <w:rPr>
          <w:rFonts w:ascii="Garamond" w:hAnsi="Garamond"/>
          <w:i/>
          <w:iCs/>
          <w:sz w:val="24"/>
          <w:szCs w:val="24"/>
          <w:lang w:val="en-US"/>
        </w:rPr>
      </w:pPr>
      <w:r w:rsidRPr="00792CEE">
        <w:rPr>
          <w:rFonts w:ascii="Garamond" w:hAnsi="Garamond"/>
          <w:i/>
          <w:iCs/>
          <w:sz w:val="24"/>
          <w:szCs w:val="24"/>
          <w:lang w:val="en-US"/>
        </w:rPr>
        <w:t xml:space="preserve">11.00 </w:t>
      </w:r>
      <w:r w:rsidR="00AF6B9B" w:rsidRPr="00792CEE">
        <w:rPr>
          <w:rFonts w:ascii="Garamond" w:hAnsi="Garamond"/>
          <w:i/>
          <w:iCs/>
          <w:sz w:val="24"/>
          <w:szCs w:val="24"/>
          <w:lang w:val="en-US"/>
        </w:rPr>
        <w:t>Tae &amp; Caife</w:t>
      </w:r>
    </w:p>
    <w:p w14:paraId="43DCCDE0" w14:textId="0A1D0128" w:rsidR="00AF6B9B" w:rsidRPr="00C76389" w:rsidRDefault="00AF6B9B" w:rsidP="001B4B31">
      <w:pPr>
        <w:ind w:left="1701" w:hanging="1701"/>
        <w:rPr>
          <w:rFonts w:ascii="Garamond" w:hAnsi="Garamond"/>
          <w:b/>
          <w:sz w:val="26"/>
          <w:szCs w:val="26"/>
          <w:u w:val="single"/>
          <w:lang w:val="en-US"/>
        </w:rPr>
      </w:pPr>
      <w:r w:rsidRPr="00C76389">
        <w:rPr>
          <w:rFonts w:ascii="Garamond" w:hAnsi="Garamond"/>
          <w:b/>
          <w:sz w:val="26"/>
          <w:szCs w:val="26"/>
          <w:u w:val="single"/>
          <w:lang w:val="en-US"/>
        </w:rPr>
        <w:t>Seisiún 2</w:t>
      </w:r>
    </w:p>
    <w:p w14:paraId="521EDD03" w14:textId="0E3E059B" w:rsidR="006351CE" w:rsidRPr="00C76389" w:rsidRDefault="00AF6B9B" w:rsidP="001B4B31">
      <w:pPr>
        <w:ind w:left="1701" w:hanging="1701"/>
        <w:jc w:val="both"/>
        <w:rPr>
          <w:rFonts w:ascii="Garamond" w:hAnsi="Garamond"/>
          <w:sz w:val="26"/>
          <w:szCs w:val="26"/>
          <w:lang w:val="en-US"/>
        </w:rPr>
      </w:pPr>
      <w:r w:rsidRPr="00C76389">
        <w:rPr>
          <w:rFonts w:ascii="Garamond" w:hAnsi="Garamond"/>
          <w:sz w:val="26"/>
          <w:szCs w:val="26"/>
          <w:lang w:val="en-US"/>
        </w:rPr>
        <w:t>11.</w:t>
      </w:r>
      <w:r w:rsidR="00792CEE" w:rsidRPr="00C76389">
        <w:rPr>
          <w:rFonts w:ascii="Garamond" w:hAnsi="Garamond"/>
          <w:sz w:val="26"/>
          <w:szCs w:val="26"/>
          <w:lang w:val="en-US"/>
        </w:rPr>
        <w:t>30</w:t>
      </w:r>
      <w:r w:rsidR="0054411C" w:rsidRPr="00C76389">
        <w:rPr>
          <w:rFonts w:ascii="Garamond" w:hAnsi="Garamond"/>
          <w:sz w:val="26"/>
          <w:szCs w:val="26"/>
          <w:lang w:val="en-US"/>
        </w:rPr>
        <w:t xml:space="preserve"> </w:t>
      </w:r>
      <w:r w:rsidR="00B50358" w:rsidRPr="00C76389">
        <w:rPr>
          <w:rFonts w:ascii="Garamond" w:hAnsi="Garamond"/>
          <w:sz w:val="26"/>
          <w:szCs w:val="26"/>
          <w:lang w:val="en-US"/>
        </w:rPr>
        <w:t>“Plean Teanga Dhún Gharbhán: Coincheap, Comhthéacs agus Forbairt”</w:t>
      </w:r>
      <w:r w:rsidR="006351CE" w:rsidRPr="00C76389">
        <w:rPr>
          <w:rFonts w:ascii="Garamond" w:hAnsi="Garamond"/>
          <w:sz w:val="26"/>
          <w:szCs w:val="26"/>
          <w:lang w:val="en-US"/>
        </w:rPr>
        <w:t xml:space="preserve"> – </w:t>
      </w:r>
      <w:r w:rsidR="001304AF" w:rsidRPr="00C76389">
        <w:rPr>
          <w:rFonts w:ascii="Garamond" w:hAnsi="Garamond"/>
          <w:b/>
          <w:sz w:val="26"/>
          <w:szCs w:val="26"/>
          <w:lang w:val="en-US"/>
        </w:rPr>
        <w:t>An Dr Vicky Brady</w:t>
      </w:r>
      <w:r w:rsidR="00CD16D2" w:rsidRPr="00C76389">
        <w:rPr>
          <w:rFonts w:ascii="Garamond" w:hAnsi="Garamond"/>
          <w:sz w:val="26"/>
          <w:szCs w:val="26"/>
          <w:lang w:val="en-US"/>
        </w:rPr>
        <w:t>.</w:t>
      </w:r>
    </w:p>
    <w:p w14:paraId="567A0E6F" w14:textId="77777777" w:rsidR="00456E2D" w:rsidRDefault="00AF6B9B" w:rsidP="001B4B31">
      <w:pPr>
        <w:ind w:left="1701" w:hanging="1701"/>
        <w:jc w:val="both"/>
        <w:rPr>
          <w:rFonts w:ascii="Garamond" w:hAnsi="Garamond"/>
          <w:sz w:val="26"/>
          <w:szCs w:val="26"/>
          <w:lang w:val="en-US"/>
        </w:rPr>
      </w:pPr>
      <w:r w:rsidRPr="00C76389">
        <w:rPr>
          <w:rFonts w:ascii="Garamond" w:hAnsi="Garamond"/>
          <w:sz w:val="26"/>
          <w:szCs w:val="26"/>
          <w:lang w:val="en-US"/>
        </w:rPr>
        <w:t>12.</w:t>
      </w:r>
      <w:r w:rsidR="001304AF" w:rsidRPr="00C76389">
        <w:rPr>
          <w:rFonts w:ascii="Garamond" w:hAnsi="Garamond"/>
          <w:sz w:val="26"/>
          <w:szCs w:val="26"/>
          <w:lang w:val="en-US"/>
        </w:rPr>
        <w:t>15</w:t>
      </w:r>
      <w:r w:rsidR="006351CE" w:rsidRPr="00C76389">
        <w:rPr>
          <w:rFonts w:ascii="Garamond" w:hAnsi="Garamond"/>
          <w:sz w:val="26"/>
          <w:szCs w:val="26"/>
          <w:lang w:val="en-US"/>
        </w:rPr>
        <w:t xml:space="preserve"> </w:t>
      </w:r>
      <w:r w:rsidR="001304AF" w:rsidRPr="00C76389">
        <w:rPr>
          <w:rFonts w:ascii="Garamond" w:hAnsi="Garamond"/>
          <w:sz w:val="26"/>
          <w:szCs w:val="26"/>
          <w:lang w:val="en-US"/>
        </w:rPr>
        <w:t>P</w:t>
      </w:r>
      <w:r w:rsidR="009B24A7">
        <w:rPr>
          <w:rFonts w:ascii="Garamond" w:hAnsi="Garamond"/>
          <w:sz w:val="26"/>
          <w:szCs w:val="26"/>
          <w:lang w:val="en-US"/>
        </w:rPr>
        <w:t>a</w:t>
      </w:r>
      <w:r w:rsidR="001304AF" w:rsidRPr="00C76389">
        <w:rPr>
          <w:rFonts w:ascii="Garamond" w:hAnsi="Garamond"/>
          <w:sz w:val="26"/>
          <w:szCs w:val="26"/>
          <w:lang w:val="en-US"/>
        </w:rPr>
        <w:t>in</w:t>
      </w:r>
      <w:r w:rsidR="009B24A7">
        <w:rPr>
          <w:rFonts w:ascii="Garamond" w:hAnsi="Garamond"/>
          <w:sz w:val="26"/>
          <w:szCs w:val="26"/>
          <w:lang w:val="en-US"/>
        </w:rPr>
        <w:t>é</w:t>
      </w:r>
      <w:r w:rsidR="001304AF" w:rsidRPr="00C76389">
        <w:rPr>
          <w:rFonts w:ascii="Garamond" w:hAnsi="Garamond"/>
          <w:sz w:val="26"/>
          <w:szCs w:val="26"/>
          <w:lang w:val="en-US"/>
        </w:rPr>
        <w:t>al na Gaeltachta agus Plé</w:t>
      </w:r>
      <w:r w:rsidR="00CD16D2" w:rsidRPr="00C76389">
        <w:rPr>
          <w:rFonts w:ascii="Garamond" w:hAnsi="Garamond"/>
          <w:sz w:val="26"/>
          <w:szCs w:val="26"/>
          <w:lang w:val="en-US"/>
        </w:rPr>
        <w:t>.</w:t>
      </w:r>
      <w:r w:rsidR="00AC1A97">
        <w:rPr>
          <w:rFonts w:ascii="Garamond" w:hAnsi="Garamond"/>
          <w:sz w:val="26"/>
          <w:szCs w:val="26"/>
          <w:lang w:val="en-US"/>
        </w:rPr>
        <w:t xml:space="preserve"> </w:t>
      </w:r>
    </w:p>
    <w:p w14:paraId="2782A1FF" w14:textId="7A6F8A1C" w:rsidR="00AF6B9B" w:rsidRPr="00C76389" w:rsidRDefault="00456E2D" w:rsidP="001B4B31">
      <w:pPr>
        <w:ind w:left="1701" w:hanging="1701"/>
        <w:jc w:val="both"/>
        <w:rPr>
          <w:rFonts w:ascii="Garamond" w:hAnsi="Garamond"/>
          <w:sz w:val="26"/>
          <w:szCs w:val="26"/>
          <w:lang w:val="en-US"/>
        </w:rPr>
      </w:pPr>
      <w:r>
        <w:rPr>
          <w:rFonts w:ascii="Garamond" w:hAnsi="Garamond"/>
          <w:sz w:val="26"/>
          <w:szCs w:val="26"/>
          <w:lang w:val="en-US"/>
        </w:rPr>
        <w:tab/>
      </w:r>
      <w:r w:rsidR="00CF369A" w:rsidRPr="00AF00D9">
        <w:rPr>
          <w:rFonts w:ascii="Garamond" w:hAnsi="Garamond"/>
          <w:b/>
          <w:bCs/>
          <w:sz w:val="26"/>
          <w:szCs w:val="26"/>
          <w:lang w:val="en-US"/>
        </w:rPr>
        <w:t>Máire Seó Bhreathnach</w:t>
      </w:r>
      <w:r w:rsidR="00AF00D9">
        <w:rPr>
          <w:rFonts w:ascii="Garamond" w:hAnsi="Garamond"/>
          <w:sz w:val="26"/>
          <w:szCs w:val="26"/>
          <w:lang w:val="en-US"/>
        </w:rPr>
        <w:t>,</w:t>
      </w:r>
      <w:r w:rsidR="00CF369A" w:rsidRPr="00CF369A">
        <w:rPr>
          <w:rFonts w:ascii="Garamond" w:hAnsi="Garamond"/>
          <w:sz w:val="26"/>
          <w:szCs w:val="26"/>
          <w:lang w:val="en-US"/>
        </w:rPr>
        <w:t xml:space="preserve"> Oifigeach Gaeilge le Comhairle Cathrach agus Contae Phort Láirge</w:t>
      </w:r>
      <w:r w:rsidR="00AF00D9">
        <w:rPr>
          <w:rFonts w:ascii="Garamond" w:hAnsi="Garamond"/>
          <w:sz w:val="26"/>
          <w:szCs w:val="26"/>
          <w:lang w:val="en-US"/>
        </w:rPr>
        <w:t>;</w:t>
      </w:r>
      <w:r w:rsidR="00CF369A">
        <w:rPr>
          <w:rFonts w:ascii="Garamond" w:hAnsi="Garamond"/>
          <w:sz w:val="26"/>
          <w:szCs w:val="26"/>
          <w:lang w:val="en-US"/>
        </w:rPr>
        <w:t xml:space="preserve"> </w:t>
      </w:r>
      <w:r w:rsidR="00CF369A" w:rsidRPr="00AF00D9">
        <w:rPr>
          <w:rFonts w:ascii="Garamond" w:hAnsi="Garamond"/>
          <w:b/>
          <w:bCs/>
          <w:sz w:val="26"/>
          <w:szCs w:val="26"/>
          <w:lang w:val="en-US"/>
        </w:rPr>
        <w:t>Yvonne Clancy</w:t>
      </w:r>
      <w:r w:rsidR="00AF00D9">
        <w:rPr>
          <w:rFonts w:ascii="Garamond" w:hAnsi="Garamond"/>
          <w:sz w:val="26"/>
          <w:szCs w:val="26"/>
          <w:lang w:val="en-US"/>
        </w:rPr>
        <w:t>,</w:t>
      </w:r>
      <w:r w:rsidR="00CF369A" w:rsidRPr="00CF369A">
        <w:rPr>
          <w:rFonts w:ascii="Garamond" w:hAnsi="Garamond"/>
          <w:sz w:val="26"/>
          <w:szCs w:val="26"/>
          <w:lang w:val="en-US"/>
        </w:rPr>
        <w:t xml:space="preserve"> Oifigeach Pleanála Teanga, Gaeltacht na nDéise</w:t>
      </w:r>
      <w:r w:rsidR="00AF00D9">
        <w:rPr>
          <w:rFonts w:ascii="Garamond" w:hAnsi="Garamond"/>
          <w:sz w:val="26"/>
          <w:szCs w:val="26"/>
          <w:lang w:val="en-US"/>
        </w:rPr>
        <w:t>;</w:t>
      </w:r>
      <w:r w:rsidR="00CF369A">
        <w:rPr>
          <w:rFonts w:ascii="Garamond" w:hAnsi="Garamond"/>
          <w:sz w:val="26"/>
          <w:szCs w:val="26"/>
          <w:lang w:val="en-US"/>
        </w:rPr>
        <w:t xml:space="preserve"> </w:t>
      </w:r>
      <w:r w:rsidR="00CF369A" w:rsidRPr="00AF00D9">
        <w:rPr>
          <w:rFonts w:ascii="Garamond" w:hAnsi="Garamond"/>
          <w:b/>
          <w:bCs/>
          <w:sz w:val="26"/>
          <w:szCs w:val="26"/>
          <w:lang w:val="en-US"/>
        </w:rPr>
        <w:t>Cabríní de Barra</w:t>
      </w:r>
      <w:r w:rsidR="00AF00D9">
        <w:rPr>
          <w:rFonts w:ascii="Garamond" w:hAnsi="Garamond"/>
          <w:sz w:val="26"/>
          <w:szCs w:val="26"/>
          <w:lang w:val="en-US"/>
        </w:rPr>
        <w:t>,</w:t>
      </w:r>
      <w:r w:rsidR="00CF369A" w:rsidRPr="00CF369A">
        <w:rPr>
          <w:rFonts w:ascii="Garamond" w:hAnsi="Garamond"/>
          <w:sz w:val="26"/>
          <w:szCs w:val="26"/>
          <w:lang w:val="en-US"/>
        </w:rPr>
        <w:t xml:space="preserve"> IarBhainisteoir Forbartha, Comhlucht Forbartha na nDéise</w:t>
      </w:r>
      <w:r w:rsidR="002B509B">
        <w:rPr>
          <w:rFonts w:ascii="Garamond" w:hAnsi="Garamond"/>
          <w:sz w:val="26"/>
          <w:szCs w:val="26"/>
          <w:lang w:val="en-US"/>
        </w:rPr>
        <w:t xml:space="preserve">, </w:t>
      </w:r>
      <w:r w:rsidR="002B509B" w:rsidRPr="00A975B0">
        <w:rPr>
          <w:rFonts w:ascii="Garamond" w:hAnsi="Garamond"/>
          <w:b/>
          <w:bCs/>
          <w:sz w:val="26"/>
          <w:szCs w:val="26"/>
          <w:lang w:val="en-US"/>
        </w:rPr>
        <w:t>Cr</w:t>
      </w:r>
      <w:r w:rsidR="00674689">
        <w:rPr>
          <w:rFonts w:ascii="Garamond" w:hAnsi="Garamond"/>
          <w:b/>
          <w:bCs/>
          <w:sz w:val="26"/>
          <w:szCs w:val="26"/>
          <w:lang w:val="en-US"/>
        </w:rPr>
        <w:t>ío</w:t>
      </w:r>
      <w:r w:rsidR="002B509B" w:rsidRPr="00A975B0">
        <w:rPr>
          <w:rFonts w:ascii="Garamond" w:hAnsi="Garamond"/>
          <w:b/>
          <w:bCs/>
          <w:sz w:val="26"/>
          <w:szCs w:val="26"/>
          <w:lang w:val="en-US"/>
        </w:rPr>
        <w:t>stoir Ó Faoláin</w:t>
      </w:r>
      <w:r w:rsidR="002B509B">
        <w:rPr>
          <w:rFonts w:ascii="Garamond" w:hAnsi="Garamond"/>
          <w:sz w:val="26"/>
          <w:szCs w:val="26"/>
          <w:lang w:val="en-US"/>
        </w:rPr>
        <w:t>, Siúrthóir Choláiste na Rinn</w:t>
      </w:r>
      <w:r w:rsidR="00A975B0">
        <w:rPr>
          <w:rFonts w:ascii="Garamond" w:hAnsi="Garamond"/>
          <w:sz w:val="26"/>
          <w:szCs w:val="26"/>
          <w:lang w:val="en-US"/>
        </w:rPr>
        <w:t>e</w:t>
      </w:r>
      <w:r w:rsidR="00AF00D9">
        <w:rPr>
          <w:rFonts w:ascii="Garamond" w:hAnsi="Garamond"/>
          <w:sz w:val="26"/>
          <w:szCs w:val="26"/>
          <w:lang w:val="en-US"/>
        </w:rPr>
        <w:t>.</w:t>
      </w:r>
    </w:p>
    <w:p w14:paraId="43AD9D9B" w14:textId="2135728F" w:rsidR="006F4266" w:rsidRPr="008764F3" w:rsidRDefault="00073E2C" w:rsidP="001B4B31">
      <w:pPr>
        <w:ind w:left="1701" w:hanging="1701"/>
        <w:jc w:val="center"/>
        <w:rPr>
          <w:rFonts w:ascii="Garamond" w:hAnsi="Garamond"/>
          <w:i/>
          <w:iCs/>
          <w:sz w:val="24"/>
          <w:szCs w:val="24"/>
          <w:lang w:val="en-US"/>
        </w:rPr>
      </w:pPr>
      <w:r w:rsidRPr="008764F3">
        <w:rPr>
          <w:rFonts w:ascii="Garamond" w:hAnsi="Garamond"/>
          <w:i/>
          <w:iCs/>
          <w:sz w:val="24"/>
          <w:szCs w:val="24"/>
          <w:lang w:val="en-US"/>
        </w:rPr>
        <w:t>1.</w:t>
      </w:r>
      <w:r w:rsidR="001304AF" w:rsidRPr="008764F3">
        <w:rPr>
          <w:rFonts w:ascii="Garamond" w:hAnsi="Garamond"/>
          <w:i/>
          <w:iCs/>
          <w:sz w:val="24"/>
          <w:szCs w:val="24"/>
          <w:lang w:val="en-US"/>
        </w:rPr>
        <w:t>15 Lón</w:t>
      </w:r>
    </w:p>
    <w:p w14:paraId="6D75BBC5" w14:textId="74A2558A" w:rsidR="008764F3" w:rsidRPr="00C76389" w:rsidRDefault="00F06271" w:rsidP="001B4B31">
      <w:pPr>
        <w:jc w:val="both"/>
        <w:rPr>
          <w:rFonts w:ascii="Garamond" w:hAnsi="Garamond"/>
          <w:b/>
          <w:sz w:val="26"/>
          <w:szCs w:val="26"/>
          <w:lang w:val="en-US"/>
        </w:rPr>
      </w:pPr>
      <w:r w:rsidRPr="00C76389">
        <w:rPr>
          <w:rFonts w:ascii="Garamond" w:hAnsi="Garamond"/>
          <w:bCs/>
          <w:sz w:val="26"/>
          <w:szCs w:val="26"/>
          <w:lang w:val="en-US"/>
        </w:rPr>
        <w:t>2.00</w:t>
      </w:r>
      <w:r w:rsidRPr="00C76389">
        <w:rPr>
          <w:rFonts w:ascii="Garamond" w:hAnsi="Garamond"/>
          <w:b/>
          <w:sz w:val="26"/>
          <w:szCs w:val="26"/>
          <w:lang w:val="en-US"/>
        </w:rPr>
        <w:t xml:space="preserve"> Láinseáil P</w:t>
      </w:r>
      <w:r w:rsidR="00C03950">
        <w:rPr>
          <w:rFonts w:ascii="Garamond" w:hAnsi="Garamond"/>
          <w:b/>
          <w:sz w:val="26"/>
          <w:szCs w:val="26"/>
          <w:lang w:val="en-US"/>
        </w:rPr>
        <w:t>h</w:t>
      </w:r>
      <w:r w:rsidRPr="00C76389">
        <w:rPr>
          <w:rFonts w:ascii="Garamond" w:hAnsi="Garamond"/>
          <w:b/>
          <w:sz w:val="26"/>
          <w:szCs w:val="26"/>
          <w:lang w:val="en-US"/>
        </w:rPr>
        <w:t>áipéir Chomhdháil an Oirdheiscirt 2024</w:t>
      </w:r>
    </w:p>
    <w:p w14:paraId="23B8AB86" w14:textId="0ED0706D" w:rsidR="00AF6B9B" w:rsidRPr="00C76389" w:rsidRDefault="00AF6B9B" w:rsidP="001B4B31">
      <w:pPr>
        <w:ind w:left="1701" w:hanging="1701"/>
        <w:rPr>
          <w:rFonts w:ascii="Garamond" w:hAnsi="Garamond"/>
          <w:b/>
          <w:sz w:val="26"/>
          <w:szCs w:val="26"/>
          <w:u w:val="single"/>
          <w:lang w:val="en-US"/>
        </w:rPr>
      </w:pPr>
      <w:r w:rsidRPr="00C76389">
        <w:rPr>
          <w:rFonts w:ascii="Garamond" w:hAnsi="Garamond"/>
          <w:b/>
          <w:sz w:val="26"/>
          <w:szCs w:val="26"/>
          <w:u w:val="single"/>
          <w:lang w:val="en-US"/>
        </w:rPr>
        <w:t>Seisiún 3</w:t>
      </w:r>
    </w:p>
    <w:p w14:paraId="44121328" w14:textId="77777777" w:rsidR="00AF00D9" w:rsidRDefault="00AF6B9B" w:rsidP="001B4B31">
      <w:pPr>
        <w:ind w:left="1701" w:hanging="1701"/>
        <w:jc w:val="both"/>
        <w:rPr>
          <w:rFonts w:ascii="Garamond" w:hAnsi="Garamond"/>
          <w:sz w:val="26"/>
          <w:szCs w:val="26"/>
          <w:lang w:val="en-US"/>
        </w:rPr>
      </w:pPr>
      <w:r w:rsidRPr="00C76389">
        <w:rPr>
          <w:rFonts w:ascii="Garamond" w:hAnsi="Garamond"/>
          <w:sz w:val="26"/>
          <w:szCs w:val="26"/>
          <w:lang w:val="en-US"/>
        </w:rPr>
        <w:t>2</w:t>
      </w:r>
      <w:r w:rsidR="0054411C" w:rsidRPr="00C76389">
        <w:rPr>
          <w:rFonts w:ascii="Garamond" w:hAnsi="Garamond"/>
          <w:sz w:val="26"/>
          <w:szCs w:val="26"/>
          <w:lang w:val="en-US"/>
        </w:rPr>
        <w:t>.</w:t>
      </w:r>
      <w:r w:rsidR="00E064C2" w:rsidRPr="00C76389">
        <w:rPr>
          <w:rFonts w:ascii="Garamond" w:hAnsi="Garamond"/>
          <w:sz w:val="26"/>
          <w:szCs w:val="26"/>
          <w:lang w:val="en-US"/>
        </w:rPr>
        <w:t>10</w:t>
      </w:r>
      <w:r w:rsidRPr="00C76389">
        <w:rPr>
          <w:rFonts w:ascii="Garamond" w:hAnsi="Garamond"/>
          <w:sz w:val="26"/>
          <w:szCs w:val="26"/>
          <w:lang w:val="en-US"/>
        </w:rPr>
        <w:t xml:space="preserve"> </w:t>
      </w:r>
      <w:r w:rsidR="00E064C2" w:rsidRPr="00C76389">
        <w:rPr>
          <w:rFonts w:ascii="Garamond" w:hAnsi="Garamond"/>
          <w:sz w:val="26"/>
          <w:szCs w:val="26"/>
          <w:lang w:val="en-US"/>
        </w:rPr>
        <w:t>Painéal an Oirdheiscirt agus Plé</w:t>
      </w:r>
      <w:r w:rsidR="00CD16D2" w:rsidRPr="00C76389">
        <w:rPr>
          <w:rFonts w:ascii="Garamond" w:hAnsi="Garamond"/>
          <w:sz w:val="26"/>
          <w:szCs w:val="26"/>
          <w:lang w:val="en-US"/>
        </w:rPr>
        <w:t>.</w:t>
      </w:r>
      <w:r w:rsidR="00914415">
        <w:rPr>
          <w:rFonts w:ascii="Garamond" w:hAnsi="Garamond"/>
          <w:sz w:val="26"/>
          <w:szCs w:val="26"/>
          <w:lang w:val="en-US"/>
        </w:rPr>
        <w:t xml:space="preserve"> </w:t>
      </w:r>
    </w:p>
    <w:p w14:paraId="3976B673" w14:textId="7C06ADA7" w:rsidR="00BD3788" w:rsidRPr="00C76389" w:rsidRDefault="00AF00D9" w:rsidP="001B4B31">
      <w:pPr>
        <w:ind w:left="1701" w:hanging="1701"/>
        <w:jc w:val="both"/>
        <w:rPr>
          <w:rFonts w:ascii="Garamond" w:hAnsi="Garamond"/>
          <w:sz w:val="26"/>
          <w:szCs w:val="26"/>
          <w:lang w:val="en-US"/>
        </w:rPr>
      </w:pPr>
      <w:r>
        <w:rPr>
          <w:rFonts w:ascii="Garamond" w:hAnsi="Garamond"/>
          <w:sz w:val="26"/>
          <w:szCs w:val="26"/>
          <w:lang w:val="en-US"/>
        </w:rPr>
        <w:tab/>
      </w:r>
      <w:r w:rsidR="007E252C" w:rsidRPr="00CF369A">
        <w:rPr>
          <w:rFonts w:ascii="Garamond" w:hAnsi="Garamond"/>
          <w:b/>
          <w:bCs/>
          <w:sz w:val="26"/>
          <w:szCs w:val="26"/>
          <w:lang w:val="en-US"/>
        </w:rPr>
        <w:t>Kaitlyn Byrne</w:t>
      </w:r>
      <w:r w:rsidR="00CF369A">
        <w:rPr>
          <w:rFonts w:ascii="Garamond" w:hAnsi="Garamond"/>
          <w:sz w:val="26"/>
          <w:szCs w:val="26"/>
          <w:lang w:val="en-US"/>
        </w:rPr>
        <w:t xml:space="preserve">, </w:t>
      </w:r>
      <w:r w:rsidR="007E252C" w:rsidRPr="007E252C">
        <w:rPr>
          <w:rFonts w:ascii="Garamond" w:hAnsi="Garamond"/>
          <w:sz w:val="26"/>
          <w:szCs w:val="26"/>
          <w:lang w:val="en-US"/>
        </w:rPr>
        <w:t>Oifigeach Caidrimh Phoiblí, Conradh na Gaeilge Phort Láirge</w:t>
      </w:r>
      <w:r w:rsidR="00CF369A">
        <w:rPr>
          <w:rFonts w:ascii="Garamond" w:hAnsi="Garamond"/>
          <w:sz w:val="26"/>
          <w:szCs w:val="26"/>
          <w:lang w:val="en-US"/>
        </w:rPr>
        <w:t xml:space="preserve">; </w:t>
      </w:r>
      <w:r w:rsidR="007E252C" w:rsidRPr="00CF369A">
        <w:rPr>
          <w:rFonts w:ascii="Garamond" w:hAnsi="Garamond"/>
          <w:b/>
          <w:bCs/>
          <w:sz w:val="26"/>
          <w:szCs w:val="26"/>
          <w:lang w:val="en-US"/>
        </w:rPr>
        <w:t>Siobhán de Paor</w:t>
      </w:r>
      <w:r w:rsidR="00CF369A">
        <w:rPr>
          <w:rFonts w:ascii="Garamond" w:hAnsi="Garamond"/>
          <w:sz w:val="26"/>
          <w:szCs w:val="26"/>
          <w:lang w:val="en-US"/>
        </w:rPr>
        <w:t>,</w:t>
      </w:r>
      <w:r w:rsidR="007E252C" w:rsidRPr="007E252C">
        <w:rPr>
          <w:rFonts w:ascii="Garamond" w:hAnsi="Garamond"/>
          <w:sz w:val="26"/>
          <w:szCs w:val="26"/>
          <w:lang w:val="en-US"/>
        </w:rPr>
        <w:t xml:space="preserve"> </w:t>
      </w:r>
      <w:r w:rsidR="005D1675">
        <w:rPr>
          <w:rFonts w:ascii="Garamond" w:hAnsi="Garamond"/>
          <w:sz w:val="26"/>
          <w:szCs w:val="26"/>
          <w:lang w:val="en-US"/>
        </w:rPr>
        <w:t>e</w:t>
      </w:r>
      <w:r w:rsidR="007E252C" w:rsidRPr="007E252C">
        <w:rPr>
          <w:rFonts w:ascii="Garamond" w:hAnsi="Garamond"/>
          <w:sz w:val="26"/>
          <w:szCs w:val="26"/>
          <w:lang w:val="en-US"/>
        </w:rPr>
        <w:t>alaíontóir ildisciplíneach; comhbhunaitheoir Wild Irish &amp; Teacht Aniar</w:t>
      </w:r>
      <w:r w:rsidR="00CF369A">
        <w:rPr>
          <w:rFonts w:ascii="Garamond" w:hAnsi="Garamond"/>
          <w:sz w:val="26"/>
          <w:szCs w:val="26"/>
          <w:lang w:val="en-US"/>
        </w:rPr>
        <w:t xml:space="preserve">; </w:t>
      </w:r>
      <w:r w:rsidR="007E252C" w:rsidRPr="00CF369A">
        <w:rPr>
          <w:rFonts w:ascii="Garamond" w:hAnsi="Garamond"/>
          <w:b/>
          <w:bCs/>
          <w:sz w:val="26"/>
          <w:szCs w:val="26"/>
          <w:lang w:val="en-US"/>
        </w:rPr>
        <w:t>Eimear Ní Bhraonáin</w:t>
      </w:r>
      <w:r w:rsidR="00CF369A">
        <w:rPr>
          <w:rFonts w:ascii="Garamond" w:hAnsi="Garamond"/>
          <w:sz w:val="26"/>
          <w:szCs w:val="26"/>
          <w:lang w:val="en-US"/>
        </w:rPr>
        <w:t>,</w:t>
      </w:r>
      <w:r w:rsidR="007E252C" w:rsidRPr="007E252C">
        <w:rPr>
          <w:rFonts w:ascii="Garamond" w:hAnsi="Garamond"/>
          <w:sz w:val="26"/>
          <w:szCs w:val="26"/>
          <w:lang w:val="en-US"/>
        </w:rPr>
        <w:t xml:space="preserve"> </w:t>
      </w:r>
      <w:r w:rsidR="005D1675">
        <w:rPr>
          <w:rFonts w:ascii="Garamond" w:hAnsi="Garamond"/>
          <w:sz w:val="26"/>
          <w:szCs w:val="26"/>
          <w:lang w:val="en-US"/>
        </w:rPr>
        <w:t>i</w:t>
      </w:r>
      <w:r w:rsidR="007E252C" w:rsidRPr="007E252C">
        <w:rPr>
          <w:rFonts w:ascii="Garamond" w:hAnsi="Garamond"/>
          <w:sz w:val="26"/>
          <w:szCs w:val="26"/>
          <w:lang w:val="en-US"/>
        </w:rPr>
        <w:t>riseoir, údar agus saineolaí meáin</w:t>
      </w:r>
      <w:r w:rsidR="00CF369A">
        <w:rPr>
          <w:rFonts w:ascii="Garamond" w:hAnsi="Garamond"/>
          <w:sz w:val="26"/>
          <w:szCs w:val="26"/>
          <w:lang w:val="en-US"/>
        </w:rPr>
        <w:t xml:space="preserve">; </w:t>
      </w:r>
      <w:r w:rsidR="007E252C" w:rsidRPr="00CF369A">
        <w:rPr>
          <w:rFonts w:ascii="Garamond" w:hAnsi="Garamond"/>
          <w:b/>
          <w:bCs/>
          <w:sz w:val="26"/>
          <w:szCs w:val="26"/>
          <w:lang w:val="en-US"/>
        </w:rPr>
        <w:t>Cory Ó Brollacháin</w:t>
      </w:r>
      <w:r w:rsidR="00CF369A">
        <w:rPr>
          <w:rFonts w:ascii="Garamond" w:hAnsi="Garamond"/>
          <w:sz w:val="26"/>
          <w:szCs w:val="26"/>
          <w:lang w:val="en-US"/>
        </w:rPr>
        <w:t>,</w:t>
      </w:r>
      <w:r w:rsidR="007E252C" w:rsidRPr="007E252C">
        <w:rPr>
          <w:rFonts w:ascii="Garamond" w:hAnsi="Garamond"/>
          <w:sz w:val="26"/>
          <w:szCs w:val="26"/>
          <w:lang w:val="en-US"/>
        </w:rPr>
        <w:t xml:space="preserve"> Iar-Oifigeach Gaeilge, Comhairle Contae Loch Garman; Gréasán Gaeilge na hEarnála Poiblí</w:t>
      </w:r>
      <w:r w:rsidR="00CF369A">
        <w:rPr>
          <w:rFonts w:ascii="Garamond" w:hAnsi="Garamond"/>
          <w:sz w:val="26"/>
          <w:szCs w:val="26"/>
          <w:lang w:val="en-US"/>
        </w:rPr>
        <w:t>.</w:t>
      </w:r>
    </w:p>
    <w:p w14:paraId="39F13904" w14:textId="4AE69705" w:rsidR="00F8501E" w:rsidRPr="00C76389" w:rsidRDefault="00AF6B9B" w:rsidP="001B4B31">
      <w:pPr>
        <w:ind w:left="1701" w:hanging="1701"/>
        <w:jc w:val="both"/>
        <w:rPr>
          <w:rFonts w:ascii="Garamond" w:hAnsi="Garamond"/>
          <w:sz w:val="26"/>
          <w:szCs w:val="26"/>
          <w:lang w:val="en-US"/>
        </w:rPr>
      </w:pPr>
      <w:r w:rsidRPr="00C76389">
        <w:rPr>
          <w:rFonts w:ascii="Garamond" w:hAnsi="Garamond"/>
          <w:sz w:val="26"/>
          <w:szCs w:val="26"/>
          <w:lang w:val="en-US"/>
        </w:rPr>
        <w:t>3</w:t>
      </w:r>
      <w:r w:rsidR="0054411C" w:rsidRPr="00C76389">
        <w:rPr>
          <w:rFonts w:ascii="Garamond" w:hAnsi="Garamond"/>
          <w:sz w:val="26"/>
          <w:szCs w:val="26"/>
          <w:lang w:val="en-US"/>
        </w:rPr>
        <w:t>.00</w:t>
      </w:r>
      <w:r w:rsidRPr="00C76389">
        <w:rPr>
          <w:rFonts w:ascii="Garamond" w:hAnsi="Garamond"/>
          <w:sz w:val="26"/>
          <w:szCs w:val="26"/>
          <w:lang w:val="en-US"/>
        </w:rPr>
        <w:t xml:space="preserve"> </w:t>
      </w:r>
      <w:r w:rsidR="00C03950">
        <w:rPr>
          <w:rFonts w:ascii="Garamond" w:hAnsi="Garamond"/>
          <w:sz w:val="26"/>
          <w:szCs w:val="26"/>
          <w:lang w:val="en-US"/>
        </w:rPr>
        <w:t>“</w:t>
      </w:r>
      <w:r w:rsidR="004672C5" w:rsidRPr="00C76389">
        <w:rPr>
          <w:rFonts w:ascii="Garamond" w:hAnsi="Garamond"/>
          <w:sz w:val="26"/>
          <w:szCs w:val="26"/>
          <w:lang w:val="en-US"/>
        </w:rPr>
        <w:t>An Próiseas Pleanála Teanga: Feidhmniú na Pleanála Teanga in Éirinn ó 2012 ar aghaidh</w:t>
      </w:r>
      <w:r w:rsidR="00C03950">
        <w:rPr>
          <w:rFonts w:ascii="Garamond" w:hAnsi="Garamond"/>
          <w:sz w:val="26"/>
          <w:szCs w:val="26"/>
          <w:lang w:val="en-US"/>
        </w:rPr>
        <w:t>”</w:t>
      </w:r>
      <w:r w:rsidR="006351CE" w:rsidRPr="00C76389">
        <w:rPr>
          <w:rFonts w:ascii="Garamond" w:hAnsi="Garamond"/>
          <w:sz w:val="26"/>
          <w:szCs w:val="26"/>
          <w:lang w:val="en-US"/>
        </w:rPr>
        <w:t xml:space="preserve"> – </w:t>
      </w:r>
      <w:r w:rsidR="00A0727B" w:rsidRPr="00C76389">
        <w:rPr>
          <w:rFonts w:ascii="Garamond" w:hAnsi="Garamond"/>
          <w:b/>
          <w:sz w:val="26"/>
          <w:szCs w:val="26"/>
          <w:lang w:val="en-US"/>
        </w:rPr>
        <w:t>John Prendergast</w:t>
      </w:r>
      <w:r w:rsidR="00CD16D2" w:rsidRPr="00C76389">
        <w:rPr>
          <w:rFonts w:ascii="Garamond" w:hAnsi="Garamond"/>
          <w:sz w:val="26"/>
          <w:szCs w:val="26"/>
          <w:lang w:val="en-US"/>
        </w:rPr>
        <w:t>.</w:t>
      </w:r>
    </w:p>
    <w:p w14:paraId="709F1813" w14:textId="0EEDB732" w:rsidR="00482A94" w:rsidRPr="00C76389" w:rsidRDefault="00482A94" w:rsidP="001B4B31">
      <w:pPr>
        <w:ind w:left="1701" w:hanging="1701"/>
        <w:jc w:val="both"/>
        <w:rPr>
          <w:rFonts w:ascii="Garamond" w:hAnsi="Garamond"/>
          <w:sz w:val="26"/>
          <w:szCs w:val="26"/>
          <w:lang w:val="en-US"/>
        </w:rPr>
      </w:pPr>
      <w:r w:rsidRPr="00C76389">
        <w:rPr>
          <w:rFonts w:ascii="Garamond" w:hAnsi="Garamond"/>
          <w:sz w:val="26"/>
          <w:szCs w:val="26"/>
          <w:lang w:val="en-US"/>
        </w:rPr>
        <w:t xml:space="preserve">3.45 </w:t>
      </w:r>
      <w:r w:rsidR="004672C5" w:rsidRPr="00C76389">
        <w:rPr>
          <w:rFonts w:ascii="Garamond" w:hAnsi="Garamond"/>
          <w:sz w:val="26"/>
          <w:szCs w:val="26"/>
          <w:lang w:val="en-US"/>
        </w:rPr>
        <w:t>Plé</w:t>
      </w:r>
      <w:r w:rsidR="00CD16D2" w:rsidRPr="00C76389">
        <w:rPr>
          <w:rFonts w:ascii="Garamond" w:hAnsi="Garamond"/>
          <w:sz w:val="26"/>
          <w:szCs w:val="26"/>
          <w:lang w:val="en-US"/>
        </w:rPr>
        <w:t>.</w:t>
      </w:r>
    </w:p>
    <w:p w14:paraId="3FF4AC80" w14:textId="7C4C5FD7" w:rsidR="00796D2E" w:rsidRPr="00C76389" w:rsidRDefault="006763D2" w:rsidP="001B4B31">
      <w:pPr>
        <w:ind w:left="1701" w:hanging="1701"/>
        <w:jc w:val="both"/>
        <w:rPr>
          <w:rFonts w:ascii="Garamond" w:hAnsi="Garamond"/>
          <w:b/>
          <w:sz w:val="26"/>
          <w:szCs w:val="26"/>
          <w:lang w:val="en-US"/>
        </w:rPr>
      </w:pPr>
      <w:r w:rsidRPr="00C76389">
        <w:rPr>
          <w:rFonts w:ascii="Garamond" w:hAnsi="Garamond"/>
          <w:bCs/>
          <w:sz w:val="26"/>
          <w:szCs w:val="26"/>
          <w:lang w:val="en-US"/>
        </w:rPr>
        <w:t>4.00</w:t>
      </w:r>
      <w:r w:rsidRPr="00C76389">
        <w:rPr>
          <w:rFonts w:ascii="Garamond" w:hAnsi="Garamond"/>
          <w:b/>
          <w:sz w:val="26"/>
          <w:szCs w:val="26"/>
          <w:lang w:val="en-US"/>
        </w:rPr>
        <w:t xml:space="preserve"> </w:t>
      </w:r>
      <w:r w:rsidR="000B2D60" w:rsidRPr="00C76389">
        <w:rPr>
          <w:rFonts w:ascii="Garamond" w:hAnsi="Garamond"/>
          <w:b/>
          <w:sz w:val="26"/>
          <w:szCs w:val="26"/>
          <w:lang w:val="en-US"/>
        </w:rPr>
        <w:t>Clabhsúr na Comhdhála</w:t>
      </w:r>
    </w:p>
    <w:p w14:paraId="0F4ACE12" w14:textId="0552D772" w:rsidR="007E6784" w:rsidRDefault="006F6510" w:rsidP="0054411C">
      <w:pPr>
        <w:ind w:left="1701" w:hanging="1701"/>
        <w:jc w:val="center"/>
        <w:rPr>
          <w:rFonts w:ascii="Segoe UI Emoji" w:hAnsi="Segoe UI Emoji"/>
          <w:sz w:val="24"/>
          <w:szCs w:val="24"/>
          <w:lang w:val="en-US"/>
        </w:rPr>
      </w:pPr>
      <w:r w:rsidRPr="00BB2F83">
        <w:rPr>
          <w:rFonts w:ascii="Segoe UI Emoji" w:hAnsi="Segoe UI Emoji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47DA51DD" wp14:editId="6262A69B">
            <wp:simplePos x="0" y="0"/>
            <wp:positionH relativeFrom="margin">
              <wp:posOffset>4900930</wp:posOffset>
            </wp:positionH>
            <wp:positionV relativeFrom="paragraph">
              <wp:posOffset>150495</wp:posOffset>
            </wp:positionV>
            <wp:extent cx="1674047" cy="648000"/>
            <wp:effectExtent l="19050" t="19050" r="21590" b="19050"/>
            <wp:wrapTight wrapText="bothSides">
              <wp:wrapPolygon edited="0">
                <wp:start x="-246" y="-635"/>
                <wp:lineTo x="-246" y="21600"/>
                <wp:lineTo x="21633" y="21600"/>
                <wp:lineTo x="21633" y="-635"/>
                <wp:lineTo x="-246" y="-635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047" cy="64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2F83">
        <w:rPr>
          <w:rFonts w:ascii="Segoe UI Emoji" w:hAnsi="Segoe UI Emoji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54C86E6D" wp14:editId="1FF0AE72">
            <wp:simplePos x="0" y="0"/>
            <wp:positionH relativeFrom="margin">
              <wp:posOffset>-107315</wp:posOffset>
            </wp:positionH>
            <wp:positionV relativeFrom="paragraph">
              <wp:posOffset>150495</wp:posOffset>
            </wp:positionV>
            <wp:extent cx="648000" cy="6480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A35">
        <w:rPr>
          <w:rFonts w:ascii="Segoe UI Emoji" w:hAnsi="Segoe UI Emoji"/>
          <w:sz w:val="24"/>
          <w:szCs w:val="24"/>
          <w:lang w:val="en-US"/>
        </w:rPr>
        <w:t xml:space="preserve">    </w:t>
      </w:r>
    </w:p>
    <w:p w14:paraId="2F92DA56" w14:textId="7D04D70E" w:rsidR="007E6784" w:rsidRPr="00685515" w:rsidRDefault="002908D4" w:rsidP="0054411C">
      <w:pPr>
        <w:ind w:left="1701" w:hanging="1701"/>
        <w:jc w:val="center"/>
        <w:rPr>
          <w:rFonts w:ascii="Segoe UI Emoji" w:hAnsi="Segoe UI Emoji"/>
          <w:sz w:val="24"/>
          <w:szCs w:val="24"/>
          <w:lang w:val="en-US"/>
        </w:rPr>
      </w:pPr>
      <w:r>
        <w:rPr>
          <w:rFonts w:ascii="Segoe UI Emoji" w:hAnsi="Segoe UI Emoji"/>
          <w:sz w:val="24"/>
          <w:szCs w:val="24"/>
          <w:lang w:val="en-US"/>
        </w:rPr>
        <w:t xml:space="preserve"> </w:t>
      </w:r>
    </w:p>
    <w:sectPr w:rsidR="007E6784" w:rsidRPr="00685515" w:rsidSect="00884A66">
      <w:headerReference w:type="even" r:id="rId12"/>
      <w:headerReference w:type="default" r:id="rId13"/>
      <w:headerReference w:type="first" r:id="rId14"/>
      <w:pgSz w:w="11906" w:h="16838"/>
      <w:pgMar w:top="0" w:right="851" w:bottom="284" w:left="851" w:header="709" w:footer="709" w:gutter="0"/>
      <w:pgBorders w:offsetFrom="page">
        <w:top w:val="single" w:sz="4" w:space="24" w:color="4472C4" w:themeColor="accent1"/>
        <w:left w:val="single" w:sz="4" w:space="24" w:color="4472C4" w:themeColor="accent1"/>
        <w:bottom w:val="single" w:sz="4" w:space="24" w:color="4472C4" w:themeColor="accent1"/>
        <w:right w:val="single" w:sz="4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3509" w14:textId="77777777" w:rsidR="00B51338" w:rsidRDefault="00B51338" w:rsidP="001E64F2">
      <w:pPr>
        <w:spacing w:after="0" w:line="240" w:lineRule="auto"/>
      </w:pPr>
      <w:r>
        <w:separator/>
      </w:r>
    </w:p>
  </w:endnote>
  <w:endnote w:type="continuationSeparator" w:id="0">
    <w:p w14:paraId="6C556F4A" w14:textId="77777777" w:rsidR="00B51338" w:rsidRDefault="00B51338" w:rsidP="001E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9856F" w14:textId="77777777" w:rsidR="00B51338" w:rsidRDefault="00B51338" w:rsidP="001E64F2">
      <w:pPr>
        <w:spacing w:after="0" w:line="240" w:lineRule="auto"/>
      </w:pPr>
      <w:r>
        <w:separator/>
      </w:r>
    </w:p>
  </w:footnote>
  <w:footnote w:type="continuationSeparator" w:id="0">
    <w:p w14:paraId="75696419" w14:textId="77777777" w:rsidR="00B51338" w:rsidRDefault="00B51338" w:rsidP="001E6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5C74" w14:textId="4D9FB8FE" w:rsidR="001E64F2" w:rsidRDefault="00000000">
    <w:pPr>
      <w:pStyle w:val="Header"/>
    </w:pPr>
    <w:r>
      <w:rPr>
        <w:noProof/>
      </w:rPr>
      <w:pict w14:anchorId="0388B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408719" o:spid="_x0000_s1026" type="#_x0000_t75" style="position:absolute;margin-left:0;margin-top:0;width:481.45pt;height:681pt;z-index:-251651072;mso-position-horizontal:center;mso-position-horizontal-relative:margin;mso-position-vertical:center;mso-position-vertical-relative:margin" o:allowincell="f">
          <v:imagedata r:id="rId1" o:title="Siomb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53E8" w14:textId="2F946F55" w:rsidR="001E64F2" w:rsidRDefault="00000000">
    <w:pPr>
      <w:pStyle w:val="Header"/>
    </w:pPr>
    <w:r>
      <w:rPr>
        <w:noProof/>
      </w:rPr>
      <w:pict w14:anchorId="6C7FCC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408720" o:spid="_x0000_s1027" type="#_x0000_t75" style="position:absolute;margin-left:0;margin-top:0;width:481.45pt;height:681pt;z-index:-251650048;mso-position-horizontal:center;mso-position-horizontal-relative:margin;mso-position-vertical:center;mso-position-vertical-relative:margin" o:allowincell="f">
          <v:imagedata r:id="rId1" o:title="Siomba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47C76" w14:textId="33311596" w:rsidR="001E64F2" w:rsidRDefault="00000000">
    <w:pPr>
      <w:pStyle w:val="Header"/>
    </w:pPr>
    <w:r>
      <w:rPr>
        <w:noProof/>
      </w:rPr>
      <w:pict w14:anchorId="7D15E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408718" o:spid="_x0000_s1025" type="#_x0000_t75" style="position:absolute;margin-left:0;margin-top:0;width:481.45pt;height:681pt;z-index:-251652096;mso-position-horizontal:center;mso-position-horizontal-relative:margin;mso-position-vertical:center;mso-position-vertical-relative:margin" o:allowincell="f">
          <v:imagedata r:id="rId1" o:title="Siomba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E5B8C"/>
    <w:multiLevelType w:val="hybridMultilevel"/>
    <w:tmpl w:val="CF94E19A"/>
    <w:lvl w:ilvl="0" w:tplc="1CCC072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495946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9E"/>
    <w:rsid w:val="00073E2C"/>
    <w:rsid w:val="00087303"/>
    <w:rsid w:val="000B2D60"/>
    <w:rsid w:val="001304AF"/>
    <w:rsid w:val="001514B5"/>
    <w:rsid w:val="00155C7D"/>
    <w:rsid w:val="00165314"/>
    <w:rsid w:val="001737C3"/>
    <w:rsid w:val="001A3F8D"/>
    <w:rsid w:val="001B4B31"/>
    <w:rsid w:val="001B5ACD"/>
    <w:rsid w:val="001E2FEC"/>
    <w:rsid w:val="001E64F2"/>
    <w:rsid w:val="00216FD3"/>
    <w:rsid w:val="00222031"/>
    <w:rsid w:val="002908D4"/>
    <w:rsid w:val="00296B42"/>
    <w:rsid w:val="002B509B"/>
    <w:rsid w:val="002B7DA2"/>
    <w:rsid w:val="00346A35"/>
    <w:rsid w:val="00364880"/>
    <w:rsid w:val="00372C16"/>
    <w:rsid w:val="00376E07"/>
    <w:rsid w:val="00396064"/>
    <w:rsid w:val="003A5DDF"/>
    <w:rsid w:val="003D596C"/>
    <w:rsid w:val="003E0D04"/>
    <w:rsid w:val="004013DF"/>
    <w:rsid w:val="00450750"/>
    <w:rsid w:val="00456E2D"/>
    <w:rsid w:val="004672C5"/>
    <w:rsid w:val="00467AD8"/>
    <w:rsid w:val="00482A94"/>
    <w:rsid w:val="004A7D97"/>
    <w:rsid w:val="004D3730"/>
    <w:rsid w:val="0054411C"/>
    <w:rsid w:val="00553FFF"/>
    <w:rsid w:val="00593DD9"/>
    <w:rsid w:val="005A70BA"/>
    <w:rsid w:val="005C3CF8"/>
    <w:rsid w:val="005D1675"/>
    <w:rsid w:val="005D1841"/>
    <w:rsid w:val="005E59E8"/>
    <w:rsid w:val="006317D9"/>
    <w:rsid w:val="006351CE"/>
    <w:rsid w:val="00674689"/>
    <w:rsid w:val="006763D2"/>
    <w:rsid w:val="00685515"/>
    <w:rsid w:val="006A2C1C"/>
    <w:rsid w:val="006F4266"/>
    <w:rsid w:val="006F6510"/>
    <w:rsid w:val="00792CEE"/>
    <w:rsid w:val="00796D2E"/>
    <w:rsid w:val="007A6E3E"/>
    <w:rsid w:val="007E252C"/>
    <w:rsid w:val="007E2BA9"/>
    <w:rsid w:val="007E6784"/>
    <w:rsid w:val="00844A6F"/>
    <w:rsid w:val="0086659B"/>
    <w:rsid w:val="008707EE"/>
    <w:rsid w:val="008764F3"/>
    <w:rsid w:val="00884A66"/>
    <w:rsid w:val="008B3E7D"/>
    <w:rsid w:val="008D61FD"/>
    <w:rsid w:val="0090648D"/>
    <w:rsid w:val="00914415"/>
    <w:rsid w:val="00925770"/>
    <w:rsid w:val="009323F4"/>
    <w:rsid w:val="0094666C"/>
    <w:rsid w:val="00964844"/>
    <w:rsid w:val="00982A9E"/>
    <w:rsid w:val="009877B5"/>
    <w:rsid w:val="009B24A7"/>
    <w:rsid w:val="009D3BD0"/>
    <w:rsid w:val="00A0727B"/>
    <w:rsid w:val="00A07C5A"/>
    <w:rsid w:val="00A141EE"/>
    <w:rsid w:val="00A15943"/>
    <w:rsid w:val="00A573E1"/>
    <w:rsid w:val="00A74154"/>
    <w:rsid w:val="00A975B0"/>
    <w:rsid w:val="00AB37E8"/>
    <w:rsid w:val="00AC1A97"/>
    <w:rsid w:val="00AF00D9"/>
    <w:rsid w:val="00AF6B9B"/>
    <w:rsid w:val="00B50358"/>
    <w:rsid w:val="00B51338"/>
    <w:rsid w:val="00B56B29"/>
    <w:rsid w:val="00B77482"/>
    <w:rsid w:val="00BB2F83"/>
    <w:rsid w:val="00BD3788"/>
    <w:rsid w:val="00C03950"/>
    <w:rsid w:val="00C76389"/>
    <w:rsid w:val="00C84173"/>
    <w:rsid w:val="00CD16D2"/>
    <w:rsid w:val="00CF369A"/>
    <w:rsid w:val="00CF5195"/>
    <w:rsid w:val="00D310E9"/>
    <w:rsid w:val="00D352C2"/>
    <w:rsid w:val="00D41947"/>
    <w:rsid w:val="00D841A6"/>
    <w:rsid w:val="00D86014"/>
    <w:rsid w:val="00D9384B"/>
    <w:rsid w:val="00E064C2"/>
    <w:rsid w:val="00E17758"/>
    <w:rsid w:val="00E245DB"/>
    <w:rsid w:val="00E556C4"/>
    <w:rsid w:val="00E64646"/>
    <w:rsid w:val="00E70105"/>
    <w:rsid w:val="00E9376E"/>
    <w:rsid w:val="00F06271"/>
    <w:rsid w:val="00F26E67"/>
    <w:rsid w:val="00F35E8F"/>
    <w:rsid w:val="00F8501E"/>
    <w:rsid w:val="00FC1310"/>
    <w:rsid w:val="00FC5D3F"/>
    <w:rsid w:val="00FE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D5E77"/>
  <w15:chartTrackingRefBased/>
  <w15:docId w15:val="{D1CCB541-9D35-4F3C-885B-28A89FCC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B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6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4F2"/>
  </w:style>
  <w:style w:type="paragraph" w:styleId="Footer">
    <w:name w:val="footer"/>
    <w:basedOn w:val="Normal"/>
    <w:link w:val="FooterChar"/>
    <w:uiPriority w:val="99"/>
    <w:unhideWhenUsed/>
    <w:rsid w:val="001E6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A5C5CCE3FBA4F8ECAD9AF07300F83" ma:contentTypeVersion="17" ma:contentTypeDescription="Create a new document." ma:contentTypeScope="" ma:versionID="a28fb8b0fc8e1218b508034b809cfdf4">
  <xsd:schema xmlns:xsd="http://www.w3.org/2001/XMLSchema" xmlns:xs="http://www.w3.org/2001/XMLSchema" xmlns:p="http://schemas.microsoft.com/office/2006/metadata/properties" xmlns:ns3="f458c155-250b-4f42-90cc-a46b061275a6" xmlns:ns4="a8539fac-22bd-4b63-9168-9fede8651b35" targetNamespace="http://schemas.microsoft.com/office/2006/metadata/properties" ma:root="true" ma:fieldsID="527c11fa9e3deba4a1c9102802fef517" ns3:_="" ns4:_="">
    <xsd:import namespace="f458c155-250b-4f42-90cc-a46b061275a6"/>
    <xsd:import namespace="a8539fac-22bd-4b63-9168-9fede8651b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8c155-250b-4f42-90cc-a46b06127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39fac-22bd-4b63-9168-9fede8651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B00C1-4A1C-4FA4-8D8B-689D173DF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8c155-250b-4f42-90cc-a46b061275a6"/>
    <ds:schemaRef ds:uri="a8539fac-22bd-4b63-9168-9fede8651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FB156-8024-4D89-82F9-3D236518CB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69388F-19A6-4F0D-B1AF-CD10090F56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Eimear NicConmhaic</dc:creator>
  <cp:keywords/>
  <dc:description/>
  <cp:lastModifiedBy>Tony.OFloinn</cp:lastModifiedBy>
  <cp:revision>29</cp:revision>
  <cp:lastPrinted>2024-06-04T08:06:00Z</cp:lastPrinted>
  <dcterms:created xsi:type="dcterms:W3CDTF">2026-08-14T08:03:00Z</dcterms:created>
  <dcterms:modified xsi:type="dcterms:W3CDTF">2026-08-17T08:51:00Z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0x010100516A5C5CCE3FBA4F8ECAD9AF07300F83</vt:lpwstr>
  </property>
</Properties>
</file>